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11C" w:rsidRPr="000A3189" w:rsidRDefault="0078511C" w:rsidP="00B95DAF">
      <w:pPr>
        <w:tabs>
          <w:tab w:val="center" w:pos="283"/>
          <w:tab w:val="center" w:pos="5386"/>
        </w:tabs>
        <w:spacing w:after="116"/>
        <w:ind w:left="0" w:firstLine="0"/>
        <w:jc w:val="center"/>
        <w:rPr>
          <w:lang w:val="ru-RU"/>
        </w:rPr>
      </w:pPr>
      <w:r w:rsidRPr="000A3189">
        <w:rPr>
          <w:lang w:val="ru-RU"/>
        </w:rPr>
        <w:t>РОССИЙСКАЯ ФЕДЕРАЦИЯ</w:t>
      </w:r>
    </w:p>
    <w:p w:rsidR="00B956C3" w:rsidRDefault="0078511C" w:rsidP="00B95DAF">
      <w:pPr>
        <w:tabs>
          <w:tab w:val="center" w:pos="283"/>
          <w:tab w:val="center" w:pos="5387"/>
        </w:tabs>
        <w:spacing w:after="13"/>
        <w:ind w:left="0" w:firstLine="0"/>
        <w:jc w:val="center"/>
        <w:rPr>
          <w:lang w:val="ru-RU"/>
        </w:rPr>
      </w:pPr>
      <w:r w:rsidRPr="000A3189">
        <w:rPr>
          <w:lang w:val="ru-RU"/>
        </w:rPr>
        <w:t xml:space="preserve">РОСТОВСКАЯ ОБЛАСТЬ, </w:t>
      </w:r>
    </w:p>
    <w:p w:rsidR="0078511C" w:rsidRPr="000A3189" w:rsidRDefault="0078511C" w:rsidP="00B95DAF">
      <w:pPr>
        <w:tabs>
          <w:tab w:val="center" w:pos="283"/>
          <w:tab w:val="center" w:pos="5387"/>
        </w:tabs>
        <w:spacing w:after="13"/>
        <w:ind w:left="0" w:firstLine="0"/>
        <w:jc w:val="center"/>
        <w:rPr>
          <w:lang w:val="ru-RU"/>
        </w:rPr>
      </w:pPr>
      <w:r w:rsidRPr="000A3189">
        <w:rPr>
          <w:lang w:val="ru-RU"/>
        </w:rPr>
        <w:t>МЯСНИКОВСКИЙ РАЙОН</w:t>
      </w:r>
    </w:p>
    <w:p w:rsidR="00B956C3" w:rsidRDefault="0078511C" w:rsidP="00B95DAF">
      <w:pPr>
        <w:spacing w:after="0" w:line="268" w:lineRule="auto"/>
        <w:ind w:left="10" w:right="283"/>
        <w:jc w:val="center"/>
        <w:rPr>
          <w:lang w:val="ru-RU"/>
        </w:rPr>
      </w:pPr>
      <w:r w:rsidRPr="000A3189">
        <w:rPr>
          <w:lang w:val="ru-RU"/>
        </w:rPr>
        <w:t>МУНИЦИПАЛЬНОЕ ОБРАЗОВАНИЕ</w:t>
      </w:r>
    </w:p>
    <w:p w:rsidR="0078511C" w:rsidRPr="000A3189" w:rsidRDefault="0078511C" w:rsidP="00B956C3">
      <w:pPr>
        <w:spacing w:after="0" w:line="268" w:lineRule="auto"/>
        <w:ind w:left="10" w:right="283"/>
        <w:jc w:val="center"/>
        <w:rPr>
          <w:lang w:val="ru-RU"/>
        </w:rPr>
      </w:pPr>
      <w:r w:rsidRPr="000A3189">
        <w:rPr>
          <w:lang w:val="ru-RU"/>
        </w:rPr>
        <w:t xml:space="preserve"> «НЕДВИГОВСКОЕ СЕЛЬСКОЕ</w:t>
      </w:r>
      <w:r w:rsidR="00B956C3">
        <w:rPr>
          <w:lang w:val="ru-RU"/>
        </w:rPr>
        <w:t xml:space="preserve"> </w:t>
      </w:r>
      <w:r w:rsidRPr="000A3189">
        <w:rPr>
          <w:lang w:val="ru-RU"/>
        </w:rPr>
        <w:t>ПОСЕЛЕНИЕ»</w:t>
      </w:r>
    </w:p>
    <w:p w:rsidR="0078511C" w:rsidRPr="000A3189" w:rsidRDefault="0078511C" w:rsidP="00B95DAF">
      <w:pPr>
        <w:spacing w:after="25" w:line="259" w:lineRule="auto"/>
        <w:ind w:left="0" w:right="213" w:firstLine="0"/>
        <w:jc w:val="center"/>
        <w:rPr>
          <w:lang w:val="ru-RU"/>
        </w:rPr>
      </w:pPr>
    </w:p>
    <w:p w:rsidR="0078511C" w:rsidRDefault="0078511C" w:rsidP="00B95DAF">
      <w:pPr>
        <w:spacing w:after="0" w:line="268" w:lineRule="auto"/>
        <w:ind w:left="10" w:right="286"/>
        <w:jc w:val="center"/>
      </w:pPr>
      <w:r>
        <w:t>СОБРАНИЕ ДЕПУТАТОВ НЕДВИГОВСКОГО СЕЛЬСКОГО ПОСЕЛЕНИЯ</w:t>
      </w:r>
    </w:p>
    <w:p w:rsidR="0078511C" w:rsidRDefault="0078511C" w:rsidP="0078511C">
      <w:pPr>
        <w:spacing w:after="57" w:line="259" w:lineRule="auto"/>
        <w:ind w:left="254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6519545" cy="222250"/>
                <wp:effectExtent l="0" t="0" r="0" b="44450"/>
                <wp:docPr id="35404" name="Группа 35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9545" cy="222250"/>
                          <a:chOff x="0" y="0"/>
                          <a:chExt cx="6519672" cy="222504"/>
                        </a:xfrm>
                      </wpg:grpSpPr>
                      <wps:wsp>
                        <wps:cNvPr id="48114" name="Shape 48114"/>
                        <wps:cNvSpPr/>
                        <wps:spPr>
                          <a:xfrm>
                            <a:off x="0" y="0"/>
                            <a:ext cx="651967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672" h="18288">
                                <a:moveTo>
                                  <a:pt x="0" y="0"/>
                                </a:moveTo>
                                <a:lnTo>
                                  <a:pt x="6519672" y="0"/>
                                </a:lnTo>
                                <a:lnTo>
                                  <a:pt x="651967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15" name="Shape 48115"/>
                        <wps:cNvSpPr/>
                        <wps:spPr>
                          <a:xfrm>
                            <a:off x="0" y="18288"/>
                            <a:ext cx="651967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672" h="204216">
                                <a:moveTo>
                                  <a:pt x="0" y="0"/>
                                </a:moveTo>
                                <a:lnTo>
                                  <a:pt x="6519672" y="0"/>
                                </a:lnTo>
                                <a:lnTo>
                                  <a:pt x="6519672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18288" y="2096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511C" w:rsidRDefault="0078511C" w:rsidP="007851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5404" o:spid="_x0000_s1026" style="width:513.35pt;height:17.5pt;mso-position-horizontal-relative:char;mso-position-vertical-relative:line" coordsize="65196,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">
                <v:shape id="Shape 48114" o:spid="_x0000_s1027" style="position:absolute;width:65196;height:182;visibility:visible;mso-wrap-style:square;v-text-anchor:top" coordsize="6519672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" path="m,l6519672,r,18288l,18288,,e" fillcolor="black" stroked="f" strokeweight="0">
                  <v:stroke miterlimit="83231f" joinstyle="miter"/>
                  <v:path arrowok="t" textboxrect="0,0,6519672,18288"/>
                </v:shape>
                <v:shape id="Shape 48115" o:spid="_x0000_s1028" style="position:absolute;top:182;width:65196;height:2043;visibility:visible;mso-wrap-style:square;v-text-anchor:top" coordsize="6519672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" path="m,l6519672,r,204216l,204216,,e" stroked="f" strokeweight="0">
                  <v:stroke miterlimit="83231f" joinstyle="miter"/>
                  <v:path arrowok="t" textboxrect="0,0,6519672,204216"/>
                </v:shape>
                <v:rect id="Rectangle 377" o:spid="_x0000_s1029" style="position:absolute;left:182;top:20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Gmi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tRBposYAAADcAAAA&#10;DwAAAAAAAAAAAAAAAAAHAgAAZHJzL2Rvd25yZXYueG1sUEsFBgAAAAADAAMAtwAAAPoCAAAAAA==&#10;" filled="f" stroked="f">
                  <v:textbox inset="0,0,0,0">
                    <w:txbxContent>
                      <w:p w:rsidR="0078511C" w:rsidRDefault="0078511C" w:rsidP="0078511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8511C" w:rsidRPr="00B956C3" w:rsidRDefault="0078511C" w:rsidP="0078511C">
      <w:pPr>
        <w:spacing w:after="0" w:line="268" w:lineRule="auto"/>
        <w:ind w:left="10" w:right="280"/>
        <w:jc w:val="center"/>
        <w:rPr>
          <w:b/>
          <w:lang w:val="ru-RU"/>
        </w:rPr>
      </w:pPr>
      <w:r w:rsidRPr="00B956C3">
        <w:rPr>
          <w:b/>
          <w:lang w:val="ru-RU"/>
        </w:rPr>
        <w:t xml:space="preserve">РЕШЕНИЕ </w:t>
      </w:r>
    </w:p>
    <w:p w:rsidR="0078511C" w:rsidRPr="00B956C3" w:rsidRDefault="0078511C" w:rsidP="0078511C">
      <w:pPr>
        <w:spacing w:after="101" w:line="259" w:lineRule="auto"/>
        <w:ind w:left="0" w:right="213" w:firstLine="0"/>
        <w:jc w:val="center"/>
        <w:rPr>
          <w:b/>
          <w:lang w:val="ru-RU"/>
        </w:rPr>
      </w:pPr>
    </w:p>
    <w:p w:rsidR="00B956C3" w:rsidRPr="00B956C3" w:rsidRDefault="0078511C" w:rsidP="00B956C3">
      <w:pPr>
        <w:tabs>
          <w:tab w:val="center" w:pos="567"/>
          <w:tab w:val="center" w:pos="8436"/>
        </w:tabs>
        <w:ind w:left="0" w:firstLine="0"/>
        <w:jc w:val="left"/>
        <w:rPr>
          <w:b/>
          <w:lang w:val="ru-RU"/>
        </w:rPr>
      </w:pPr>
      <w:r w:rsidRPr="00B956C3">
        <w:rPr>
          <w:rFonts w:ascii="Calibri" w:eastAsia="Calibri" w:hAnsi="Calibri" w:cs="Calibri"/>
          <w:b/>
          <w:sz w:val="22"/>
          <w:lang w:val="ru-RU"/>
        </w:rPr>
        <w:tab/>
      </w:r>
      <w:r w:rsidRPr="00B956C3">
        <w:rPr>
          <w:b/>
          <w:lang w:val="ru-RU"/>
        </w:rPr>
        <w:t xml:space="preserve">Принято </w:t>
      </w:r>
    </w:p>
    <w:p w:rsidR="0078511C" w:rsidRPr="00B956C3" w:rsidRDefault="0078511C" w:rsidP="00B956C3">
      <w:pPr>
        <w:tabs>
          <w:tab w:val="center" w:pos="2716"/>
          <w:tab w:val="center" w:pos="8436"/>
        </w:tabs>
        <w:ind w:left="0" w:firstLine="0"/>
        <w:jc w:val="left"/>
        <w:rPr>
          <w:b/>
          <w:lang w:val="ru-RU"/>
        </w:rPr>
      </w:pPr>
      <w:r w:rsidRPr="00B956C3">
        <w:rPr>
          <w:b/>
          <w:lang w:val="ru-RU"/>
        </w:rPr>
        <w:t>Собранием депутатов</w:t>
      </w:r>
      <w:r w:rsidR="00B956C3" w:rsidRPr="00B956C3">
        <w:rPr>
          <w:b/>
          <w:lang w:val="ru-RU"/>
        </w:rPr>
        <w:t xml:space="preserve"> </w:t>
      </w:r>
      <w:r w:rsidRPr="00B956C3">
        <w:rPr>
          <w:b/>
          <w:lang w:val="ru-RU"/>
        </w:rPr>
        <w:t xml:space="preserve"> </w:t>
      </w:r>
      <w:r w:rsidR="00B956C3" w:rsidRPr="00B956C3">
        <w:rPr>
          <w:b/>
          <w:lang w:val="ru-RU"/>
        </w:rPr>
        <w:t xml:space="preserve">                    </w:t>
      </w:r>
      <w:r w:rsidRPr="00B956C3">
        <w:rPr>
          <w:b/>
          <w:lang w:val="ru-RU"/>
        </w:rPr>
        <w:t xml:space="preserve"> </w:t>
      </w:r>
      <w:r w:rsidR="00B956C3" w:rsidRPr="00B956C3">
        <w:rPr>
          <w:b/>
          <w:lang w:val="ru-RU"/>
        </w:rPr>
        <w:t>№1</w:t>
      </w:r>
      <w:r w:rsidR="00594B83">
        <w:rPr>
          <w:b/>
          <w:lang w:val="ru-RU"/>
        </w:rPr>
        <w:t>7</w:t>
      </w:r>
      <w:r w:rsidR="00637FC8">
        <w:rPr>
          <w:b/>
          <w:lang w:val="ru-RU"/>
        </w:rPr>
        <w:t>1</w:t>
      </w:r>
      <w:r w:rsidR="00B956C3" w:rsidRPr="00B956C3">
        <w:rPr>
          <w:b/>
          <w:lang w:val="ru-RU"/>
        </w:rPr>
        <w:t xml:space="preserve">                </w:t>
      </w:r>
      <w:r w:rsidR="00594B83">
        <w:rPr>
          <w:b/>
          <w:lang w:val="ru-RU"/>
        </w:rPr>
        <w:t xml:space="preserve">     </w:t>
      </w:r>
      <w:r w:rsidR="00B956C3" w:rsidRPr="00B956C3">
        <w:rPr>
          <w:b/>
          <w:lang w:val="ru-RU"/>
        </w:rPr>
        <w:t xml:space="preserve">    </w:t>
      </w:r>
      <w:r w:rsidR="00594B83">
        <w:rPr>
          <w:b/>
          <w:lang w:val="ru-RU"/>
        </w:rPr>
        <w:t>2</w:t>
      </w:r>
      <w:r w:rsidR="00EF6968">
        <w:rPr>
          <w:b/>
          <w:lang w:val="ru-RU"/>
        </w:rPr>
        <w:t>5</w:t>
      </w:r>
      <w:bookmarkStart w:id="0" w:name="_GoBack"/>
      <w:bookmarkEnd w:id="0"/>
      <w:r w:rsidR="00594B83">
        <w:rPr>
          <w:b/>
          <w:lang w:val="ru-RU"/>
        </w:rPr>
        <w:t>.08</w:t>
      </w:r>
      <w:r w:rsidR="00B956C3" w:rsidRPr="00B956C3">
        <w:rPr>
          <w:b/>
          <w:lang w:val="ru-RU"/>
        </w:rPr>
        <w:t>.</w:t>
      </w:r>
      <w:r w:rsidRPr="00B956C3">
        <w:rPr>
          <w:b/>
          <w:lang w:val="ru-RU"/>
        </w:rPr>
        <w:t xml:space="preserve"> 202</w:t>
      </w:r>
      <w:r w:rsidR="00B95DAF" w:rsidRPr="00B956C3">
        <w:rPr>
          <w:b/>
          <w:lang w:val="ru-RU"/>
        </w:rPr>
        <w:t>6</w:t>
      </w:r>
      <w:r w:rsidRPr="00B956C3">
        <w:rPr>
          <w:b/>
          <w:lang w:val="ru-RU"/>
        </w:rPr>
        <w:t xml:space="preserve"> года </w:t>
      </w:r>
    </w:p>
    <w:p w:rsidR="00B956C3" w:rsidRDefault="00B956C3" w:rsidP="00B956C3">
      <w:pPr>
        <w:spacing w:after="0" w:line="259" w:lineRule="auto"/>
        <w:ind w:left="283" w:firstLine="0"/>
        <w:jc w:val="left"/>
        <w:rPr>
          <w:lang w:val="ru-RU"/>
        </w:rPr>
      </w:pPr>
      <w:r>
        <w:rPr>
          <w:lang w:val="ru-RU"/>
        </w:rPr>
        <w:t xml:space="preserve"> </w:t>
      </w:r>
    </w:p>
    <w:p w:rsidR="00637FC8" w:rsidRPr="00637FC8" w:rsidRDefault="00B956C3" w:rsidP="00637FC8">
      <w:pPr>
        <w:ind w:right="-2"/>
        <w:jc w:val="center"/>
        <w:rPr>
          <w:b/>
          <w:color w:val="auto"/>
          <w:kern w:val="1"/>
          <w:szCs w:val="28"/>
          <w:lang w:val="ru-RU" w:eastAsia="ar-SA"/>
        </w:rPr>
      </w:pPr>
      <w:r w:rsidRPr="00594B83">
        <w:rPr>
          <w:lang w:val="ru-RU"/>
        </w:rPr>
        <w:t>«</w:t>
      </w:r>
      <w:r w:rsidR="00637FC8" w:rsidRPr="00637FC8">
        <w:rPr>
          <w:b/>
          <w:color w:val="auto"/>
          <w:kern w:val="1"/>
          <w:szCs w:val="28"/>
          <w:lang w:val="ru-RU" w:eastAsia="ar-SA"/>
        </w:rPr>
        <w:t xml:space="preserve">О назначении членов комиссии по проведению конкурса по отбору кандидатур на должность </w:t>
      </w:r>
      <w:r w:rsidR="00637FC8">
        <w:rPr>
          <w:b/>
          <w:color w:val="auto"/>
          <w:kern w:val="1"/>
          <w:szCs w:val="28"/>
          <w:lang w:val="ru-RU" w:eastAsia="ar-SA"/>
        </w:rPr>
        <w:t>Г</w:t>
      </w:r>
      <w:r w:rsidR="00637FC8" w:rsidRPr="00637FC8">
        <w:rPr>
          <w:b/>
          <w:color w:val="auto"/>
          <w:kern w:val="1"/>
          <w:szCs w:val="28"/>
          <w:lang w:val="ru-RU" w:eastAsia="ar-SA"/>
        </w:rPr>
        <w:t xml:space="preserve">лавы </w:t>
      </w:r>
      <w:r w:rsidR="00637FC8">
        <w:rPr>
          <w:b/>
          <w:color w:val="auto"/>
          <w:kern w:val="1"/>
          <w:szCs w:val="28"/>
          <w:lang w:val="ru-RU" w:eastAsia="ar-SA"/>
        </w:rPr>
        <w:t>Недвиговского</w:t>
      </w:r>
      <w:r w:rsidR="00637FC8" w:rsidRPr="00637FC8">
        <w:rPr>
          <w:b/>
          <w:color w:val="auto"/>
          <w:kern w:val="1"/>
          <w:szCs w:val="28"/>
          <w:lang w:val="ru-RU" w:eastAsia="ar-SA"/>
        </w:rPr>
        <w:t xml:space="preserve"> сельского поселения</w:t>
      </w:r>
      <w:r w:rsidR="00637FC8">
        <w:rPr>
          <w:b/>
          <w:color w:val="auto"/>
          <w:kern w:val="1"/>
          <w:szCs w:val="28"/>
          <w:lang w:val="ru-RU" w:eastAsia="ar-SA"/>
        </w:rPr>
        <w:t>»</w:t>
      </w:r>
    </w:p>
    <w:p w:rsidR="00637FC8" w:rsidRPr="00637FC8" w:rsidRDefault="00637FC8" w:rsidP="00492B56">
      <w:pPr>
        <w:ind w:left="0" w:right="-2" w:firstLine="0"/>
        <w:rPr>
          <w:color w:val="auto"/>
          <w:kern w:val="1"/>
          <w:szCs w:val="28"/>
          <w:lang w:val="ru-RU" w:eastAsia="ar-SA"/>
        </w:rPr>
      </w:pPr>
    </w:p>
    <w:p w:rsidR="00637FC8" w:rsidRPr="00637FC8" w:rsidRDefault="00637FC8" w:rsidP="00637FC8">
      <w:pPr>
        <w:ind w:right="-2"/>
        <w:rPr>
          <w:color w:val="auto"/>
          <w:kern w:val="1"/>
          <w:szCs w:val="28"/>
          <w:lang w:val="ru-RU" w:eastAsia="ar-SA"/>
        </w:rPr>
      </w:pPr>
      <w:r w:rsidRPr="00637FC8">
        <w:rPr>
          <w:color w:val="auto"/>
          <w:kern w:val="1"/>
          <w:szCs w:val="28"/>
          <w:lang w:val="ru-RU" w:eastAsia="ar-SA"/>
        </w:rPr>
        <w:t>В соответствии со статьей 19 Федерального закона от 20.03.2025 № 33-ФЗ «Об общих принципах организации местного самоуправления в единой системе публичной власти», решением Собрания депутатов Ивановского сельского поселения от </w:t>
      </w:r>
      <w:r>
        <w:rPr>
          <w:color w:val="auto"/>
          <w:kern w:val="1"/>
          <w:szCs w:val="28"/>
          <w:lang w:val="ru-RU" w:eastAsia="ar-SA"/>
        </w:rPr>
        <w:t>24.08</w:t>
      </w:r>
      <w:r w:rsidRPr="00637FC8">
        <w:rPr>
          <w:color w:val="auto"/>
          <w:kern w:val="1"/>
          <w:szCs w:val="28"/>
          <w:lang w:val="ru-RU" w:eastAsia="ar-SA"/>
        </w:rPr>
        <w:t>.202</w:t>
      </w:r>
      <w:r>
        <w:rPr>
          <w:color w:val="auto"/>
          <w:kern w:val="1"/>
          <w:szCs w:val="28"/>
          <w:lang w:val="ru-RU" w:eastAsia="ar-SA"/>
        </w:rPr>
        <w:t>6</w:t>
      </w:r>
      <w:r w:rsidRPr="00637FC8">
        <w:rPr>
          <w:color w:val="auto"/>
          <w:kern w:val="1"/>
          <w:szCs w:val="28"/>
          <w:lang w:val="ru-RU" w:eastAsia="ar-SA"/>
        </w:rPr>
        <w:t xml:space="preserve"> № </w:t>
      </w:r>
      <w:r>
        <w:rPr>
          <w:color w:val="auto"/>
          <w:kern w:val="1"/>
          <w:szCs w:val="28"/>
          <w:lang w:val="ru-RU" w:eastAsia="ar-SA"/>
        </w:rPr>
        <w:t>169</w:t>
      </w:r>
      <w:r w:rsidRPr="00637FC8">
        <w:rPr>
          <w:color w:val="auto"/>
          <w:kern w:val="1"/>
          <w:szCs w:val="28"/>
          <w:lang w:val="ru-RU" w:eastAsia="ar-SA"/>
        </w:rPr>
        <w:t xml:space="preserve"> «О порядке проведения конкурса по отбору кандидатур на должность </w:t>
      </w:r>
      <w:r>
        <w:rPr>
          <w:color w:val="auto"/>
          <w:kern w:val="1"/>
          <w:szCs w:val="28"/>
          <w:lang w:val="ru-RU" w:eastAsia="ar-SA"/>
        </w:rPr>
        <w:t>Г</w:t>
      </w:r>
      <w:r w:rsidRPr="00637FC8">
        <w:rPr>
          <w:color w:val="auto"/>
          <w:kern w:val="1"/>
          <w:szCs w:val="28"/>
          <w:lang w:val="ru-RU" w:eastAsia="ar-SA"/>
        </w:rPr>
        <w:t xml:space="preserve">лавы </w:t>
      </w:r>
      <w:r>
        <w:rPr>
          <w:color w:val="auto"/>
          <w:kern w:val="1"/>
          <w:szCs w:val="28"/>
          <w:lang w:val="ru-RU" w:eastAsia="ar-SA"/>
        </w:rPr>
        <w:t>Недвиговского</w:t>
      </w:r>
      <w:r w:rsidRPr="00637FC8">
        <w:rPr>
          <w:color w:val="auto"/>
          <w:kern w:val="1"/>
          <w:szCs w:val="28"/>
          <w:lang w:val="ru-RU" w:eastAsia="ar-SA"/>
        </w:rPr>
        <w:t xml:space="preserve"> сельского поселения» Собрание депутатов </w:t>
      </w:r>
      <w:r>
        <w:rPr>
          <w:color w:val="auto"/>
          <w:kern w:val="1"/>
          <w:szCs w:val="28"/>
          <w:lang w:val="ru-RU" w:eastAsia="ar-SA"/>
        </w:rPr>
        <w:t>Недвиговского</w:t>
      </w:r>
      <w:r w:rsidRPr="00637FC8">
        <w:rPr>
          <w:color w:val="auto"/>
          <w:kern w:val="1"/>
          <w:szCs w:val="28"/>
          <w:lang w:val="ru-RU" w:eastAsia="ar-SA"/>
        </w:rPr>
        <w:t xml:space="preserve"> сельского поселения</w:t>
      </w:r>
    </w:p>
    <w:p w:rsidR="00637FC8" w:rsidRPr="00637FC8" w:rsidRDefault="00637FC8" w:rsidP="00637FC8">
      <w:pPr>
        <w:ind w:right="-2"/>
        <w:jc w:val="center"/>
        <w:rPr>
          <w:color w:val="auto"/>
          <w:kern w:val="1"/>
          <w:szCs w:val="28"/>
          <w:lang w:val="ru-RU" w:eastAsia="ar-SA"/>
        </w:rPr>
      </w:pPr>
    </w:p>
    <w:p w:rsidR="00637FC8" w:rsidRPr="00492B56" w:rsidRDefault="00637FC8" w:rsidP="00492B56">
      <w:pPr>
        <w:ind w:right="-2"/>
        <w:jc w:val="center"/>
        <w:rPr>
          <w:b/>
          <w:color w:val="auto"/>
          <w:kern w:val="1"/>
          <w:szCs w:val="28"/>
          <w:lang w:val="ru-RU" w:eastAsia="ar-SA"/>
        </w:rPr>
      </w:pPr>
      <w:r w:rsidRPr="00637FC8">
        <w:rPr>
          <w:b/>
          <w:color w:val="auto"/>
          <w:kern w:val="1"/>
          <w:szCs w:val="28"/>
          <w:lang w:val="ru-RU" w:eastAsia="ar-SA"/>
        </w:rPr>
        <w:t>РЕШИЛО:</w:t>
      </w:r>
    </w:p>
    <w:p w:rsidR="00637FC8" w:rsidRPr="00637FC8" w:rsidRDefault="00637FC8" w:rsidP="00637FC8">
      <w:pPr>
        <w:ind w:right="-2"/>
        <w:rPr>
          <w:color w:val="auto"/>
          <w:kern w:val="1"/>
          <w:szCs w:val="28"/>
          <w:lang w:val="ru-RU" w:eastAsia="ar-SA"/>
        </w:rPr>
      </w:pPr>
      <w:r w:rsidRPr="00637FC8">
        <w:rPr>
          <w:color w:val="auto"/>
          <w:kern w:val="1"/>
          <w:szCs w:val="28"/>
          <w:lang w:val="ru-RU" w:eastAsia="ar-SA"/>
        </w:rPr>
        <w:t xml:space="preserve">1. Назначить членами комиссии по проведению конкурса по отбору кандидатур на должность </w:t>
      </w:r>
      <w:r>
        <w:rPr>
          <w:color w:val="auto"/>
          <w:kern w:val="1"/>
          <w:szCs w:val="28"/>
          <w:lang w:val="ru-RU" w:eastAsia="ar-SA"/>
        </w:rPr>
        <w:t>Г</w:t>
      </w:r>
      <w:r w:rsidRPr="00637FC8">
        <w:rPr>
          <w:color w:val="auto"/>
          <w:kern w:val="1"/>
          <w:szCs w:val="28"/>
          <w:lang w:val="ru-RU" w:eastAsia="ar-SA"/>
        </w:rPr>
        <w:t xml:space="preserve">лавы </w:t>
      </w:r>
      <w:r>
        <w:rPr>
          <w:color w:val="auto"/>
          <w:kern w:val="1"/>
          <w:szCs w:val="28"/>
          <w:lang w:val="ru-RU" w:eastAsia="ar-SA"/>
        </w:rPr>
        <w:t>Недвиговского</w:t>
      </w:r>
      <w:r w:rsidRPr="00637FC8">
        <w:rPr>
          <w:color w:val="auto"/>
          <w:kern w:val="1"/>
          <w:szCs w:val="28"/>
          <w:lang w:val="ru-RU" w:eastAsia="ar-SA"/>
        </w:rPr>
        <w:t xml:space="preserve"> сельского поселения (далее – конкурсная комиссия):</w:t>
      </w:r>
    </w:p>
    <w:p w:rsidR="00637FC8" w:rsidRPr="00637FC8" w:rsidRDefault="0062004C" w:rsidP="00637FC8">
      <w:pPr>
        <w:ind w:right="-2"/>
        <w:rPr>
          <w:color w:val="auto"/>
          <w:kern w:val="1"/>
          <w:szCs w:val="28"/>
          <w:lang w:val="ru-RU" w:eastAsia="ar-SA"/>
        </w:rPr>
      </w:pPr>
      <w:r>
        <w:rPr>
          <w:color w:val="auto"/>
          <w:kern w:val="1"/>
          <w:szCs w:val="28"/>
          <w:lang w:val="ru-RU" w:eastAsia="ar-SA"/>
        </w:rPr>
        <w:t>Анищенко Иван Николаевич</w:t>
      </w:r>
      <w:r w:rsidR="00637FC8" w:rsidRPr="00637FC8">
        <w:rPr>
          <w:color w:val="auto"/>
          <w:kern w:val="1"/>
          <w:szCs w:val="28"/>
          <w:lang w:val="ru-RU" w:eastAsia="ar-SA"/>
        </w:rPr>
        <w:t>;</w:t>
      </w:r>
    </w:p>
    <w:p w:rsidR="00637FC8" w:rsidRPr="00637FC8" w:rsidRDefault="0062004C" w:rsidP="00637FC8">
      <w:pPr>
        <w:ind w:right="-2"/>
        <w:rPr>
          <w:color w:val="auto"/>
          <w:kern w:val="1"/>
          <w:szCs w:val="28"/>
          <w:lang w:val="ru-RU" w:eastAsia="ar-SA"/>
        </w:rPr>
      </w:pPr>
      <w:r>
        <w:rPr>
          <w:color w:val="auto"/>
          <w:kern w:val="1"/>
          <w:szCs w:val="28"/>
          <w:lang w:val="ru-RU" w:eastAsia="ar-SA"/>
        </w:rPr>
        <w:t>Самойлов Дмитрий Александрович</w:t>
      </w:r>
      <w:r w:rsidR="00637FC8" w:rsidRPr="00637FC8">
        <w:rPr>
          <w:color w:val="auto"/>
          <w:kern w:val="1"/>
          <w:szCs w:val="28"/>
          <w:lang w:val="ru-RU" w:eastAsia="ar-SA"/>
        </w:rPr>
        <w:t>;</w:t>
      </w:r>
    </w:p>
    <w:p w:rsidR="00637FC8" w:rsidRPr="00637FC8" w:rsidRDefault="0062004C" w:rsidP="00637FC8">
      <w:pPr>
        <w:ind w:right="-2"/>
        <w:rPr>
          <w:color w:val="auto"/>
          <w:kern w:val="1"/>
          <w:szCs w:val="28"/>
          <w:lang w:val="ru-RU" w:eastAsia="ar-SA"/>
        </w:rPr>
      </w:pPr>
      <w:r>
        <w:rPr>
          <w:color w:val="auto"/>
          <w:kern w:val="1"/>
          <w:szCs w:val="28"/>
          <w:lang w:val="ru-RU" w:eastAsia="ar-SA"/>
        </w:rPr>
        <w:t>Дерксен Юрий Григорьевич</w:t>
      </w:r>
      <w:r w:rsidR="00637FC8" w:rsidRPr="00637FC8">
        <w:rPr>
          <w:color w:val="auto"/>
          <w:kern w:val="1"/>
          <w:szCs w:val="28"/>
          <w:lang w:val="ru-RU" w:eastAsia="ar-SA"/>
        </w:rPr>
        <w:t>.</w:t>
      </w:r>
    </w:p>
    <w:p w:rsidR="00637FC8" w:rsidRPr="00637FC8" w:rsidRDefault="00637FC8" w:rsidP="00637FC8">
      <w:pPr>
        <w:ind w:right="-2"/>
        <w:rPr>
          <w:color w:val="auto"/>
          <w:kern w:val="1"/>
          <w:szCs w:val="28"/>
          <w:lang w:val="ru-RU" w:eastAsia="ar-SA"/>
        </w:rPr>
      </w:pPr>
      <w:r w:rsidRPr="00637FC8">
        <w:rPr>
          <w:color w:val="auto"/>
          <w:kern w:val="1"/>
          <w:szCs w:val="28"/>
          <w:lang w:val="ru-RU" w:eastAsia="ar-SA"/>
        </w:rPr>
        <w:t xml:space="preserve">2. Установить, что до избрания секретаря конкурсной комиссии его полномочия исполняет </w:t>
      </w:r>
      <w:r w:rsidR="0062004C">
        <w:rPr>
          <w:color w:val="auto"/>
          <w:kern w:val="1"/>
          <w:szCs w:val="28"/>
          <w:lang w:val="ru-RU" w:eastAsia="ar-SA"/>
        </w:rPr>
        <w:t>Анищенко Иван Николаевич</w:t>
      </w:r>
      <w:r w:rsidRPr="00637FC8">
        <w:rPr>
          <w:color w:val="auto"/>
          <w:kern w:val="1"/>
          <w:szCs w:val="28"/>
          <w:lang w:val="ru-RU" w:eastAsia="ar-SA"/>
        </w:rPr>
        <w:t>.</w:t>
      </w:r>
    </w:p>
    <w:p w:rsidR="00637FC8" w:rsidRPr="00637FC8" w:rsidRDefault="00637FC8" w:rsidP="00637FC8">
      <w:pPr>
        <w:ind w:right="-2"/>
        <w:rPr>
          <w:color w:val="auto"/>
          <w:kern w:val="1"/>
          <w:szCs w:val="28"/>
          <w:lang w:val="ru-RU" w:eastAsia="ar-SA"/>
        </w:rPr>
      </w:pPr>
      <w:r w:rsidRPr="00637FC8">
        <w:rPr>
          <w:color w:val="auto"/>
          <w:kern w:val="1"/>
          <w:szCs w:val="28"/>
          <w:lang w:val="ru-RU" w:eastAsia="ar-SA"/>
        </w:rPr>
        <w:t>3. Настоящее решение вступает в силу со дня его принятия.</w:t>
      </w:r>
    </w:p>
    <w:p w:rsidR="00637FC8" w:rsidRPr="00637FC8" w:rsidRDefault="00637FC8" w:rsidP="00492B56">
      <w:pPr>
        <w:ind w:right="-2"/>
        <w:rPr>
          <w:color w:val="auto"/>
          <w:kern w:val="1"/>
          <w:szCs w:val="28"/>
          <w:lang w:val="ru-RU" w:eastAsia="ar-SA"/>
        </w:rPr>
      </w:pPr>
      <w:r w:rsidRPr="00637FC8">
        <w:rPr>
          <w:color w:val="auto"/>
          <w:kern w:val="1"/>
          <w:szCs w:val="28"/>
          <w:lang w:val="ru-RU" w:eastAsia="ar-SA"/>
        </w:rPr>
        <w:t>4. Настоящее решение подлежит официальному опубликованию.</w:t>
      </w:r>
    </w:p>
    <w:p w:rsidR="00637FC8" w:rsidRPr="00637FC8" w:rsidRDefault="00637FC8" w:rsidP="00637FC8">
      <w:pPr>
        <w:ind w:right="-2"/>
        <w:jc w:val="center"/>
        <w:rPr>
          <w:color w:val="auto"/>
          <w:kern w:val="1"/>
          <w:szCs w:val="28"/>
          <w:lang w:val="ru-RU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7"/>
        <w:gridCol w:w="1306"/>
        <w:gridCol w:w="3192"/>
      </w:tblGrid>
      <w:tr w:rsidR="00637FC8" w:rsidRPr="00637FC8" w:rsidTr="000A02D2">
        <w:tc>
          <w:tcPr>
            <w:tcW w:w="5353" w:type="dxa"/>
            <w:shd w:val="clear" w:color="auto" w:fill="auto"/>
          </w:tcPr>
          <w:p w:rsidR="00637FC8" w:rsidRPr="00637FC8" w:rsidRDefault="00637FC8" w:rsidP="00637FC8">
            <w:pPr>
              <w:ind w:right="-2"/>
              <w:rPr>
                <w:color w:val="auto"/>
                <w:kern w:val="1"/>
                <w:szCs w:val="28"/>
                <w:lang w:val="ru-RU" w:eastAsia="ar-SA"/>
              </w:rPr>
            </w:pPr>
            <w:r w:rsidRPr="00637FC8">
              <w:rPr>
                <w:color w:val="auto"/>
                <w:kern w:val="1"/>
                <w:szCs w:val="28"/>
                <w:lang w:val="ru-RU" w:eastAsia="ar-SA"/>
              </w:rPr>
              <w:t xml:space="preserve">Председатель Собрания депутатов – Глава </w:t>
            </w:r>
            <w:r>
              <w:rPr>
                <w:color w:val="auto"/>
                <w:kern w:val="1"/>
                <w:szCs w:val="28"/>
                <w:lang w:val="ru-RU" w:eastAsia="ar-SA"/>
              </w:rPr>
              <w:t>Недвиговского</w:t>
            </w:r>
            <w:r w:rsidRPr="00637FC8">
              <w:rPr>
                <w:color w:val="auto"/>
                <w:kern w:val="1"/>
                <w:szCs w:val="28"/>
                <w:lang w:val="ru-RU" w:eastAsia="ar-SA"/>
              </w:rPr>
              <w:t xml:space="preserve"> сельского поселения</w:t>
            </w:r>
          </w:p>
        </w:tc>
        <w:tc>
          <w:tcPr>
            <w:tcW w:w="1513" w:type="dxa"/>
            <w:shd w:val="clear" w:color="auto" w:fill="auto"/>
          </w:tcPr>
          <w:p w:rsidR="00637FC8" w:rsidRPr="00637FC8" w:rsidRDefault="00637FC8" w:rsidP="00637FC8">
            <w:pPr>
              <w:ind w:right="-2"/>
              <w:rPr>
                <w:color w:val="auto"/>
                <w:kern w:val="1"/>
                <w:szCs w:val="28"/>
                <w:lang w:val="ru-RU" w:eastAsia="ar-SA"/>
              </w:rPr>
            </w:pPr>
          </w:p>
        </w:tc>
        <w:tc>
          <w:tcPr>
            <w:tcW w:w="3435" w:type="dxa"/>
            <w:shd w:val="clear" w:color="auto" w:fill="auto"/>
            <w:vAlign w:val="bottom"/>
          </w:tcPr>
          <w:p w:rsidR="00637FC8" w:rsidRPr="00637FC8" w:rsidRDefault="00637FC8" w:rsidP="00637FC8">
            <w:pPr>
              <w:ind w:right="-2"/>
              <w:rPr>
                <w:color w:val="auto"/>
                <w:kern w:val="1"/>
                <w:szCs w:val="28"/>
                <w:lang w:val="ru-RU" w:eastAsia="ar-SA"/>
              </w:rPr>
            </w:pPr>
            <w:r>
              <w:rPr>
                <w:color w:val="auto"/>
                <w:kern w:val="1"/>
                <w:szCs w:val="28"/>
                <w:lang w:val="ru-RU" w:eastAsia="ar-SA"/>
              </w:rPr>
              <w:t>О.И. Локтионова</w:t>
            </w:r>
          </w:p>
        </w:tc>
      </w:tr>
    </w:tbl>
    <w:p w:rsidR="00637FC8" w:rsidRPr="00637FC8" w:rsidRDefault="00637FC8" w:rsidP="00637FC8">
      <w:pPr>
        <w:ind w:right="-2"/>
        <w:jc w:val="center"/>
        <w:rPr>
          <w:color w:val="auto"/>
          <w:kern w:val="1"/>
          <w:szCs w:val="28"/>
          <w:lang w:val="ru-RU" w:eastAsia="ar-SA"/>
        </w:rPr>
      </w:pPr>
    </w:p>
    <w:p w:rsidR="00D66B39" w:rsidRPr="00081DFF" w:rsidRDefault="00D66B39" w:rsidP="00637FC8">
      <w:pPr>
        <w:ind w:right="-2"/>
        <w:jc w:val="center"/>
        <w:rPr>
          <w:lang w:val="ru-RU"/>
        </w:rPr>
      </w:pPr>
    </w:p>
    <w:sectPr w:rsidR="00D66B39" w:rsidRPr="00081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663CE"/>
    <w:multiLevelType w:val="hybridMultilevel"/>
    <w:tmpl w:val="57C484BA"/>
    <w:lvl w:ilvl="0" w:tplc="56E2708C">
      <w:start w:val="2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3E1696">
      <w:start w:val="1"/>
      <w:numFmt w:val="lowerLetter"/>
      <w:lvlText w:val="%2"/>
      <w:lvlJc w:val="left"/>
      <w:pPr>
        <w:ind w:left="1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B4359E">
      <w:start w:val="1"/>
      <w:numFmt w:val="lowerRoman"/>
      <w:lvlText w:val="%3"/>
      <w:lvlJc w:val="left"/>
      <w:pPr>
        <w:ind w:left="2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1E1724">
      <w:start w:val="1"/>
      <w:numFmt w:val="decimal"/>
      <w:lvlText w:val="%4"/>
      <w:lvlJc w:val="left"/>
      <w:pPr>
        <w:ind w:left="3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68633C">
      <w:start w:val="1"/>
      <w:numFmt w:val="lowerLetter"/>
      <w:lvlText w:val="%5"/>
      <w:lvlJc w:val="left"/>
      <w:pPr>
        <w:ind w:left="3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66888A">
      <w:start w:val="1"/>
      <w:numFmt w:val="lowerRoman"/>
      <w:lvlText w:val="%6"/>
      <w:lvlJc w:val="left"/>
      <w:pPr>
        <w:ind w:left="4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0087B0">
      <w:start w:val="1"/>
      <w:numFmt w:val="decimal"/>
      <w:lvlText w:val="%7"/>
      <w:lvlJc w:val="left"/>
      <w:pPr>
        <w:ind w:left="5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A6205E">
      <w:start w:val="1"/>
      <w:numFmt w:val="lowerLetter"/>
      <w:lvlText w:val="%8"/>
      <w:lvlJc w:val="left"/>
      <w:pPr>
        <w:ind w:left="6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BA6E46">
      <w:start w:val="1"/>
      <w:numFmt w:val="lowerRoman"/>
      <w:lvlText w:val="%9"/>
      <w:lvlJc w:val="left"/>
      <w:pPr>
        <w:ind w:left="6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B5668C"/>
    <w:multiLevelType w:val="multilevel"/>
    <w:tmpl w:val="BB36B4FA"/>
    <w:lvl w:ilvl="0">
      <w:start w:val="1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099"/>
    <w:rsid w:val="00081DFF"/>
    <w:rsid w:val="001F7900"/>
    <w:rsid w:val="003955DC"/>
    <w:rsid w:val="00492B56"/>
    <w:rsid w:val="00594B83"/>
    <w:rsid w:val="0062004C"/>
    <w:rsid w:val="00637FC8"/>
    <w:rsid w:val="00760B8A"/>
    <w:rsid w:val="0078511C"/>
    <w:rsid w:val="00901C21"/>
    <w:rsid w:val="00AB69FF"/>
    <w:rsid w:val="00B14D62"/>
    <w:rsid w:val="00B956C3"/>
    <w:rsid w:val="00B95DAF"/>
    <w:rsid w:val="00BF7E2B"/>
    <w:rsid w:val="00D66B39"/>
    <w:rsid w:val="00EF6968"/>
    <w:rsid w:val="00FC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F9B47"/>
  <w15:chartTrackingRefBased/>
  <w15:docId w15:val="{A06F20D9-FA97-425B-BD2E-9EA9B12B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11C"/>
    <w:pPr>
      <w:spacing w:after="38" w:line="248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1DFF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2026-08-27T08:50:00Z</cp:lastPrinted>
  <dcterms:created xsi:type="dcterms:W3CDTF">2026-08-19T11:06:00Z</dcterms:created>
  <dcterms:modified xsi:type="dcterms:W3CDTF">2026-08-27T08:53:00Z</dcterms:modified>
</cp:coreProperties>
</file>